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236"/>
        <w:gridCol w:w="433"/>
        <w:gridCol w:w="945"/>
      </w:tblGrid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6B0D66" w:rsidRDefault="002A19EE">
            <w:pPr>
              <w:wordWrap w:val="0"/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6B0D66" w:rsidRDefault="002A19E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B0D66" w:rsidRDefault="006B0D66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90"/>
        </w:trPr>
        <w:tc>
          <w:tcPr>
            <w:tcW w:w="115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6B0D66" w:rsidRDefault="002A19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ПЛАТЕЖНОЕ ПОРУЧЕНИЕ № ХХХХ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6B0D66" w:rsidRDefault="002A1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ХХ.ХХ.20ХХ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6B0D66" w:rsidRDefault="006B0D66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D66" w:rsidRDefault="006B0D66">
            <w:pPr>
              <w:jc w:val="center"/>
              <w:rPr>
                <w:szCs w:val="16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6B0D66" w:rsidRDefault="002A1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6B0D66" w:rsidRDefault="002A1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рублей 00 копеек</w:t>
            </w: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00-00</w:t>
            </w: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2A19E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2A19E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047516949</w:t>
            </w: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"КУБ" (АО) г. Магнитогорск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2A19E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30101810700000000949</w:t>
            </w: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7445040057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745501001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2A19EE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40703810900000100061</w:t>
            </w: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"Металлург"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7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 w:val="18"/>
                <w:szCs w:val="18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</w:tcPr>
          <w:p w:rsidR="006B0D66" w:rsidRDefault="006B0D66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6B0D66" w:rsidRDefault="002A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БЛАГОТВОРИТЕЛЬНОЕ ПОЖЕРТВОВАНИЕ НА УСТАВНУЮ ДЕЯТЕЛЬНОСТЬ СОГЛАСНО ДОГОВОРУ №_</w:t>
            </w:r>
            <w:proofErr w:type="gramStart"/>
            <w:r>
              <w:rPr>
                <w:sz w:val="18"/>
                <w:szCs w:val="18"/>
              </w:rPr>
              <w:t>_  от</w:t>
            </w:r>
            <w:proofErr w:type="gramEnd"/>
            <w:r>
              <w:rPr>
                <w:sz w:val="18"/>
                <w:szCs w:val="18"/>
              </w:rPr>
              <w:t xml:space="preserve"> ___</w:t>
            </w:r>
            <w:bookmarkStart w:id="0" w:name="_GoBack"/>
            <w:bookmarkEnd w:id="0"/>
            <w:r>
              <w:rPr>
                <w:sz w:val="18"/>
                <w:szCs w:val="18"/>
              </w:rPr>
              <w:br/>
              <w:t>Сумма 00-00</w:t>
            </w:r>
            <w:r>
              <w:rPr>
                <w:sz w:val="18"/>
                <w:szCs w:val="18"/>
              </w:rPr>
              <w:br/>
              <w:t>Без налога (НДС)</w:t>
            </w: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B0D66" w:rsidRDefault="006B0D66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6B0D66" w:rsidRDefault="002A19E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6B0D66" w:rsidRDefault="002A19EE">
            <w:pPr>
              <w:rPr>
                <w:szCs w:val="16"/>
              </w:rPr>
            </w:pPr>
            <w:r>
              <w:rPr>
                <w:szCs w:val="16"/>
              </w:rPr>
              <w:t>Отметки банка</w:t>
            </w: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6B0D66" w:rsidRDefault="002A19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</w:tr>
      <w:tr w:rsidR="006B0D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6B0D66" w:rsidRDefault="006B0D66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6B0D66" w:rsidRDefault="006B0D66">
            <w:pPr>
              <w:rPr>
                <w:szCs w:val="16"/>
              </w:rPr>
            </w:pPr>
          </w:p>
        </w:tc>
      </w:tr>
    </w:tbl>
    <w:p w:rsidR="00000000" w:rsidRDefault="002A19E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D66"/>
    <w:rsid w:val="002A19EE"/>
    <w:rsid w:val="006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FA98B-0F9F-4B9C-9554-D256EED6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Перепечина</cp:lastModifiedBy>
  <cp:revision>2</cp:revision>
  <dcterms:created xsi:type="dcterms:W3CDTF">2021-04-07T05:11:00Z</dcterms:created>
  <dcterms:modified xsi:type="dcterms:W3CDTF">2021-04-07T05:11:00Z</dcterms:modified>
</cp:coreProperties>
</file>