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34" w:rsidRPr="00673034" w:rsidRDefault="00DC1CA5" w:rsidP="00673034">
      <w:pPr>
        <w:spacing w:after="0" w:line="240" w:lineRule="auto"/>
        <w:jc w:val="center"/>
        <w:outlineLvl w:val="2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ru-RU"/>
        </w:rPr>
      </w:pPr>
      <w:r w:rsidRPr="00673034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ru-RU"/>
        </w:rPr>
        <w:t>Благотворительный фонд «</w:t>
      </w:r>
      <w:r w:rsidR="00673034" w:rsidRPr="00673034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ru-RU"/>
        </w:rPr>
        <w:t>М</w:t>
      </w:r>
      <w:r w:rsidRPr="00673034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ru-RU"/>
        </w:rPr>
        <w:t>еталлург»</w:t>
      </w:r>
      <w:r w:rsidR="007472A9" w:rsidRPr="00673034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ru-RU"/>
        </w:rPr>
        <w:t xml:space="preserve"> объявляет о проведении </w:t>
      </w:r>
    </w:p>
    <w:p w:rsidR="007472A9" w:rsidRPr="00673034" w:rsidRDefault="007472A9" w:rsidP="00673034">
      <w:pPr>
        <w:spacing w:after="0" w:line="240" w:lineRule="auto"/>
        <w:jc w:val="center"/>
        <w:outlineLvl w:val="2"/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ru-RU"/>
        </w:rPr>
      </w:pPr>
      <w:r w:rsidRPr="00673034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ru-RU"/>
        </w:rPr>
        <w:t>конкурсного отбора</w:t>
      </w:r>
      <w:r w:rsidR="00673034" w:rsidRPr="00673034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ru-RU"/>
        </w:rPr>
        <w:t xml:space="preserve"> (тендера)</w:t>
      </w:r>
      <w:r w:rsidR="00DC1CA5" w:rsidRPr="00673034">
        <w:rPr>
          <w:rFonts w:ascii="Verdana" w:eastAsia="Times New Roman" w:hAnsi="Verdana" w:cs="Arial"/>
          <w:b/>
          <w:bCs/>
          <w:color w:val="000000" w:themeColor="text1"/>
          <w:sz w:val="20"/>
          <w:szCs w:val="20"/>
          <w:lang w:eastAsia="ru-RU"/>
        </w:rPr>
        <w:t xml:space="preserve"> поставщика новогодних подарков</w:t>
      </w:r>
    </w:p>
    <w:p w:rsidR="00673034" w:rsidRPr="00673034" w:rsidRDefault="00673034" w:rsidP="007472A9">
      <w:pPr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</w:pPr>
    </w:p>
    <w:p w:rsidR="00484AA6" w:rsidRDefault="00484AA6" w:rsidP="00484AA6">
      <w:pPr>
        <w:jc w:val="right"/>
        <w:rPr>
          <w:rFonts w:ascii="Verdana" w:eastAsia="Times New Roman" w:hAnsi="Verdana" w:cs="Arial"/>
          <w:color w:val="000000" w:themeColor="text1"/>
          <w:sz w:val="20"/>
          <w:szCs w:val="20"/>
          <w:lang w:val="en-US" w:eastAsia="ru-RU"/>
        </w:rPr>
      </w:pPr>
      <w:r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06</w:t>
      </w:r>
      <w:r w:rsidR="007472A9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.0</w:t>
      </w:r>
      <w:r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5</w:t>
      </w:r>
      <w:r w:rsidR="007472A9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.202</w:t>
      </w:r>
      <w:r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6</w:t>
      </w:r>
    </w:p>
    <w:p w:rsidR="00484AA6" w:rsidRPr="000B4278" w:rsidRDefault="007472A9" w:rsidP="007472A9">
      <w:pPr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</w:pP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ИЗВЕЩЕНИЕ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>об открытом конкурсном отборе (тендере)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 xml:space="preserve">поставщика новогодних подарков в </w:t>
      </w:r>
      <w:r w:rsidR="00ED6F4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202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6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году</w:t>
      </w:r>
    </w:p>
    <w:p w:rsidR="00484AA6" w:rsidRPr="000B4278" w:rsidRDefault="00DC1CA5" w:rsidP="00484AA6">
      <w:pPr>
        <w:ind w:firstLine="708"/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</w:pP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Благотворительный фонд «Металлург»</w:t>
      </w:r>
      <w:r w:rsidR="007472A9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  предлагает производителям и поставщикам новогодних подарков принять участие в открытом конкурсном отборе (тендере) поставщика новогодних подарков в </w:t>
      </w:r>
      <w:r w:rsidR="00ED6F4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202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6</w:t>
      </w:r>
      <w:r w:rsidR="007472A9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году на право заключения договоров на поставку новогодних подарков, с последующей поставкой в г. Магнитогорск.</w:t>
      </w:r>
      <w:r w:rsidR="007472A9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</w:r>
    </w:p>
    <w:p w:rsidR="00C51676" w:rsidRPr="00484AA6" w:rsidRDefault="007472A9" w:rsidP="00484AA6">
      <w:pPr>
        <w:ind w:firstLine="708"/>
        <w:rPr>
          <w:rFonts w:ascii="Verdana" w:hAnsi="Verdana"/>
          <w:color w:val="000000" w:themeColor="text1"/>
          <w:sz w:val="20"/>
          <w:szCs w:val="20"/>
        </w:rPr>
      </w:pP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К участию в открытом конкурсном отборе (тендере) допускаются юридические лица при наличии: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>1. Заявка на участие.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>2. Учредительные документы.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>3. Свидетельство о регистрации</w:t>
      </w:r>
      <w:r w:rsidR="00DC1CA5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>4. Свидетельство о постановке на налоговый учёт</w:t>
      </w:r>
      <w:r w:rsidR="00DC1CA5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 xml:space="preserve">Документы, указанные в </w:t>
      </w:r>
      <w:proofErr w:type="spellStart"/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п.п</w:t>
      </w:r>
      <w:proofErr w:type="spellEnd"/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 2-4 извещения, могут быть предъявлены в виде ксерокопий.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>Представители участников открытого конкурсного отбора (тендера) допускаются к конкурсу (тендеру) при предъявлении оригинала доверенности и документа, удостоверяющего личность.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 xml:space="preserve">Заявку на участие в открытом конкурсном отборе (тендере) необходимо подать до 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2</w:t>
      </w:r>
      <w:r w:rsidR="000B4278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2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.0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5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</w:t>
      </w:r>
      <w:r w:rsidR="00ED6F4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202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6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года</w:t>
      </w:r>
      <w:r w:rsidR="00ED6F4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(включительно)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на электронную почту </w:t>
      </w:r>
      <w:r w:rsidR="00DC1CA5" w:rsidRPr="00673034">
        <w:rPr>
          <w:rFonts w:ascii="Verdana" w:hAnsi="Verdana"/>
          <w:color w:val="000000" w:themeColor="text1"/>
          <w:sz w:val="20"/>
          <w:szCs w:val="20"/>
        </w:rPr>
        <w:t xml:space="preserve"> </w:t>
      </w:r>
      <w:hyperlink r:id="rId6" w:history="1">
        <w:proofErr w:type="spellStart"/>
        <w:r w:rsidR="00DC1CA5" w:rsidRPr="00673034">
          <w:rPr>
            <w:rStyle w:val="a3"/>
            <w:rFonts w:ascii="Verdana" w:hAnsi="Verdana"/>
            <w:color w:val="000000" w:themeColor="text1"/>
            <w:sz w:val="20"/>
            <w:szCs w:val="20"/>
          </w:rPr>
          <w:t>kadochnikova.nv@fondmetallurg.ru</w:t>
        </w:r>
        <w:proofErr w:type="spellEnd"/>
      </w:hyperlink>
    </w:p>
    <w:p w:rsidR="00DC1CA5" w:rsidRPr="00484AA6" w:rsidRDefault="007472A9" w:rsidP="007472A9">
      <w:pPr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</w:pP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Дата и время проведения открытого конкурсного отбора (те</w:t>
      </w:r>
      <w:r w:rsidR="00ED6F4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ндера) 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27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.0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5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</w:t>
      </w:r>
      <w:r w:rsidR="00ED6F4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202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6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г. с 1</w:t>
      </w:r>
      <w:r w:rsidR="00DC1CA5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1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:00 ч.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 xml:space="preserve">Место проведения: г. Магнитогорск, пр. </w:t>
      </w:r>
      <w:r w:rsidR="00DC1CA5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Сиреневый, 12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</w:t>
      </w:r>
    </w:p>
    <w:p w:rsidR="00C12EC4" w:rsidRDefault="007472A9" w:rsidP="007472A9">
      <w:pPr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</w:pP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Срок на заключение договор</w:t>
      </w:r>
      <w:r w:rsidR="00C33FB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а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поставки: до </w:t>
      </w:r>
      <w:r w:rsidR="00ED6F4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01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.0</w:t>
      </w:r>
      <w:r w:rsidR="00DC1CA5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7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</w:t>
      </w:r>
      <w:r w:rsidR="00ED6F4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202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6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г.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</w:r>
      <w:r w:rsidR="00C33FB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Стоимость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новогодн</w:t>
      </w:r>
      <w:r w:rsidR="00C33FB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его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подар</w:t>
      </w:r>
      <w:r w:rsidR="00C33FB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ка</w:t>
      </w:r>
      <w:r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</w:t>
      </w:r>
      <w:r w:rsidR="00673034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по цене </w:t>
      </w:r>
      <w:r w:rsidR="007B4791" w:rsidRPr="007B4791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1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155</w:t>
      </w:r>
      <w:r w:rsidR="00673034" w:rsidRPr="007B4791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рублей (</w:t>
      </w:r>
      <w:r w:rsidR="00673034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с </w:t>
      </w:r>
      <w:r w:rsid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учетом </w:t>
      </w:r>
      <w:r w:rsidR="00673034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НДС)</w:t>
      </w:r>
      <w:r w:rsid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включающий в себя</w:t>
      </w:r>
      <w:r w:rsid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:</w:t>
      </w:r>
      <w:r w:rsidR="00673034" w:rsidRPr="0067303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</w:t>
      </w:r>
    </w:p>
    <w:p w:rsidR="00E33530" w:rsidRPr="00C12EC4" w:rsidRDefault="00673034" w:rsidP="00C12EC4">
      <w:pPr>
        <w:pStyle w:val="a5"/>
        <w:numPr>
          <w:ilvl w:val="0"/>
          <w:numId w:val="1"/>
        </w:numPr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</w:pP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кондитерские изделия </w:t>
      </w:r>
      <w:r w:rsidR="007472A9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весом </w:t>
      </w:r>
      <w:r w:rsidR="00DC1CA5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500</w:t>
      </w:r>
      <w:r w:rsidR="007472A9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- грамм при широком ассортименте качественных кондитерских изделий, </w:t>
      </w:r>
      <w:r w:rsidR="00E33530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разрешенных для детского питания</w:t>
      </w:r>
      <w:r w:rsid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;</w:t>
      </w:r>
      <w:r w:rsidR="00E33530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</w:t>
      </w:r>
    </w:p>
    <w:p w:rsidR="00673034" w:rsidRDefault="00C12EC4" w:rsidP="00C12EC4">
      <w:pPr>
        <w:pStyle w:val="a5"/>
        <w:numPr>
          <w:ilvl w:val="0"/>
          <w:numId w:val="1"/>
        </w:numPr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</w:pP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мягкая игрушка – символ года</w:t>
      </w:r>
      <w:r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;</w:t>
      </w:r>
    </w:p>
    <w:p w:rsidR="00C12EC4" w:rsidRPr="00C12EC4" w:rsidRDefault="00C12EC4" w:rsidP="00C12EC4">
      <w:pPr>
        <w:pStyle w:val="a5"/>
        <w:numPr>
          <w:ilvl w:val="0"/>
          <w:numId w:val="1"/>
        </w:numPr>
        <w:rPr>
          <w:rFonts w:ascii="Verdana" w:hAnsi="Verdana"/>
          <w:color w:val="000000" w:themeColor="text1"/>
          <w:sz w:val="20"/>
          <w:szCs w:val="20"/>
        </w:rPr>
      </w:pP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дополнительные вложения (на усмотрение поставщика).</w:t>
      </w:r>
    </w:p>
    <w:p w:rsidR="00E73823" w:rsidRPr="00C12EC4" w:rsidRDefault="007472A9" w:rsidP="00C12EC4">
      <w:pPr>
        <w:rPr>
          <w:rFonts w:ascii="Verdana" w:hAnsi="Verdana"/>
          <w:color w:val="000000" w:themeColor="text1"/>
          <w:sz w:val="20"/>
          <w:szCs w:val="20"/>
        </w:rPr>
      </w:pP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Количество новогодних подарков – </w:t>
      </w:r>
      <w:r w:rsidR="00DC1CA5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более 1</w:t>
      </w:r>
      <w:r w:rsidR="00484AA6" w:rsidRPr="00484AA6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9</w:t>
      </w:r>
      <w:r w:rsidR="00DC1CA5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</w:t>
      </w: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000 штук</w:t>
      </w:r>
      <w:r w:rsidR="00673034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(уточнение по количеству при  заключении договора)</w:t>
      </w: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</w:t>
      </w:r>
      <w:r w:rsidR="00673034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При заключении договора</w:t>
      </w:r>
      <w:r w:rsidR="00673034" w:rsidRPr="00C12EC4">
        <w:rPr>
          <w:rFonts w:ascii="Verdana" w:eastAsia="Times New Roman" w:hAnsi="Verdana"/>
          <w:color w:val="000000" w:themeColor="text1"/>
          <w:kern w:val="1"/>
          <w:sz w:val="20"/>
          <w:szCs w:val="20"/>
          <w:lang w:eastAsia="ar-SA"/>
        </w:rPr>
        <w:t xml:space="preserve"> Заказчик по согласованию с участником, с которым заключается договор поставки, вправе увеличить или уменьшить количество поставляемых Новогодних подарков по заявленной цене.</w:t>
      </w: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</w: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  <w:t xml:space="preserve">Контактное лицо – </w:t>
      </w:r>
      <w:r w:rsidR="00DC1CA5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Кадочникова Надежда Валерьевна</w:t>
      </w: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, 8 (3519) </w:t>
      </w:r>
      <w:r w:rsidR="00DC1CA5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40-</w:t>
      </w:r>
      <w:r w:rsidR="000B4278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12</w:t>
      </w:r>
      <w:r w:rsidR="00DC1CA5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-57</w:t>
      </w: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, 8</w:t>
      </w:r>
      <w:r w:rsidR="000B4278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 </w:t>
      </w: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9</w:t>
      </w:r>
      <w:r w:rsidR="00DC1CA5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08</w:t>
      </w:r>
      <w:r w:rsidR="000B4278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 xml:space="preserve"> </w:t>
      </w:r>
      <w:r w:rsidR="00DC1CA5"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090 60 40</w:t>
      </w:r>
      <w:r w:rsidR="00ED6F4E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t>.</w:t>
      </w: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</w:r>
      <w:r w:rsidRPr="00C12EC4">
        <w:rPr>
          <w:rFonts w:ascii="Verdana" w:eastAsia="Times New Roman" w:hAnsi="Verdana" w:cs="Arial"/>
          <w:color w:val="000000" w:themeColor="text1"/>
          <w:sz w:val="20"/>
          <w:szCs w:val="20"/>
          <w:lang w:eastAsia="ru-RU"/>
        </w:rPr>
        <w:br/>
      </w:r>
      <w:r w:rsidRPr="00F17088">
        <w:rPr>
          <w:rFonts w:ascii="Verdana" w:eastAsia="Times New Roman" w:hAnsi="Verdana" w:cs="Arial"/>
          <w:color w:val="FF0000"/>
          <w:sz w:val="20"/>
          <w:szCs w:val="20"/>
          <w:lang w:eastAsia="ru-RU"/>
        </w:rPr>
        <w:t xml:space="preserve">Посмотреть </w:t>
      </w:r>
      <w:r w:rsidR="00DC1CA5" w:rsidRPr="00F17088">
        <w:rPr>
          <w:rFonts w:ascii="Verdana" w:eastAsia="Times New Roman" w:hAnsi="Verdana" w:cs="Arial"/>
          <w:color w:val="FF0000"/>
          <w:sz w:val="20"/>
          <w:szCs w:val="20"/>
          <w:lang w:eastAsia="ru-RU"/>
        </w:rPr>
        <w:t xml:space="preserve">Документацию </w:t>
      </w:r>
      <w:r w:rsidRPr="00F17088">
        <w:rPr>
          <w:rFonts w:ascii="Verdana" w:eastAsia="Times New Roman" w:hAnsi="Verdana" w:cs="Arial"/>
          <w:color w:val="FF0000"/>
          <w:sz w:val="20"/>
          <w:szCs w:val="20"/>
          <w:lang w:eastAsia="ru-RU"/>
        </w:rPr>
        <w:t xml:space="preserve">о проведении </w:t>
      </w:r>
      <w:r w:rsidR="00F17088" w:rsidRPr="00F17088">
        <w:rPr>
          <w:rFonts w:ascii="Verdana" w:eastAsia="Times New Roman" w:hAnsi="Verdana" w:cs="Arial"/>
          <w:color w:val="FF0000"/>
          <w:sz w:val="20"/>
          <w:szCs w:val="20"/>
          <w:lang w:eastAsia="ru-RU"/>
        </w:rPr>
        <w:t>конкурсного отбора (</w:t>
      </w:r>
      <w:r w:rsidRPr="00F17088">
        <w:rPr>
          <w:rFonts w:ascii="Verdana" w:eastAsia="Times New Roman" w:hAnsi="Verdana" w:cs="Arial"/>
          <w:color w:val="FF0000"/>
          <w:sz w:val="20"/>
          <w:szCs w:val="20"/>
          <w:lang w:eastAsia="ru-RU"/>
        </w:rPr>
        <w:t>тендера</w:t>
      </w:r>
      <w:r w:rsidR="00F17088" w:rsidRPr="00F17088">
        <w:rPr>
          <w:rFonts w:ascii="Verdana" w:eastAsia="Times New Roman" w:hAnsi="Verdana" w:cs="Arial"/>
          <w:color w:val="FF0000"/>
          <w:sz w:val="20"/>
          <w:szCs w:val="20"/>
          <w:lang w:eastAsia="ru-RU"/>
        </w:rPr>
        <w:t>)</w:t>
      </w:r>
      <w:r w:rsidRPr="00F17088">
        <w:rPr>
          <w:rFonts w:ascii="Verdana" w:eastAsia="Times New Roman" w:hAnsi="Verdana" w:cs="Arial"/>
          <w:color w:val="FF0000"/>
          <w:sz w:val="20"/>
          <w:szCs w:val="20"/>
          <w:lang w:eastAsia="ru-RU"/>
        </w:rPr>
        <w:t xml:space="preserve"> можно </w:t>
      </w:r>
      <w:r w:rsidR="00F17088" w:rsidRPr="00F17088">
        <w:rPr>
          <w:rFonts w:ascii="Verdana" w:eastAsia="Times New Roman" w:hAnsi="Verdana" w:cs="Arial"/>
          <w:color w:val="FF0000"/>
          <w:sz w:val="20"/>
          <w:szCs w:val="20"/>
          <w:lang w:eastAsia="ru-RU"/>
        </w:rPr>
        <w:t>з</w:t>
      </w:r>
      <w:r w:rsidRPr="00F17088">
        <w:rPr>
          <w:rFonts w:ascii="Verdana" w:eastAsia="Times New Roman" w:hAnsi="Verdana" w:cs="Arial"/>
          <w:color w:val="FF0000"/>
          <w:sz w:val="20"/>
          <w:szCs w:val="20"/>
          <w:lang w:eastAsia="ru-RU"/>
        </w:rPr>
        <w:t>десь </w:t>
      </w:r>
      <w:r w:rsidR="00F17088" w:rsidRPr="00F17088">
        <w:rPr>
          <w:rFonts w:ascii="Verdana" w:eastAsia="Times New Roman" w:hAnsi="Verdana" w:cs="Arial"/>
          <w:color w:val="FF0000"/>
          <w:sz w:val="20"/>
          <w:szCs w:val="20"/>
          <w:lang w:eastAsia="ru-RU"/>
        </w:rPr>
        <w:t>____________</w:t>
      </w:r>
      <w:r w:rsidR="00F17088" w:rsidRPr="00F17088">
        <w:rPr>
          <w:rFonts w:ascii="Verdana" w:hAnsi="Verdana"/>
          <w:color w:val="FF0000"/>
          <w:sz w:val="20"/>
          <w:szCs w:val="20"/>
        </w:rPr>
        <w:t xml:space="preserve"> </w:t>
      </w:r>
      <w:bookmarkStart w:id="0" w:name="_GoBack"/>
      <w:bookmarkEnd w:id="0"/>
    </w:p>
    <w:sectPr w:rsidR="00E73823" w:rsidRPr="00C12EC4" w:rsidSect="00477F84">
      <w:pgSz w:w="11906" w:h="16838"/>
      <w:pgMar w:top="737" w:right="624" w:bottom="79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33987"/>
    <w:multiLevelType w:val="hybridMultilevel"/>
    <w:tmpl w:val="3EFE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A9"/>
    <w:rsid w:val="000152AD"/>
    <w:rsid w:val="000B4278"/>
    <w:rsid w:val="00283374"/>
    <w:rsid w:val="00384AA8"/>
    <w:rsid w:val="00477F84"/>
    <w:rsid w:val="00484AA6"/>
    <w:rsid w:val="00492A96"/>
    <w:rsid w:val="004C5EB1"/>
    <w:rsid w:val="00653CF4"/>
    <w:rsid w:val="00673034"/>
    <w:rsid w:val="007472A9"/>
    <w:rsid w:val="007B4791"/>
    <w:rsid w:val="00BD29EB"/>
    <w:rsid w:val="00C12EC4"/>
    <w:rsid w:val="00C33FBE"/>
    <w:rsid w:val="00C51676"/>
    <w:rsid w:val="00DC1CA5"/>
    <w:rsid w:val="00E33530"/>
    <w:rsid w:val="00E73823"/>
    <w:rsid w:val="00EC4EC6"/>
    <w:rsid w:val="00ED6F4E"/>
    <w:rsid w:val="00F1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CA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1CA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12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CA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1CA5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12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ochnikova.nv@fondmetallu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Кадочникова</dc:creator>
  <cp:lastModifiedBy>Кадочникова Надежда</cp:lastModifiedBy>
  <cp:revision>4</cp:revision>
  <cp:lastPrinted>2023-05-19T08:38:00Z</cp:lastPrinted>
  <dcterms:created xsi:type="dcterms:W3CDTF">2026-05-05T04:35:00Z</dcterms:created>
  <dcterms:modified xsi:type="dcterms:W3CDTF">2026-05-05T04:55:00Z</dcterms:modified>
</cp:coreProperties>
</file>